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48460" w14:textId="17E25E64" w:rsidR="008964BD" w:rsidRDefault="0021404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</w:t>
      </w:r>
      <w:r w:rsidR="00102DA2">
        <w:rPr>
          <w:rFonts w:ascii="Times New Roman" w:hAnsi="Times New Roman" w:cs="Times New Roman"/>
          <w:b/>
          <w:bCs/>
          <w:sz w:val="24"/>
          <w:szCs w:val="24"/>
        </w:rPr>
        <w:t xml:space="preserve"> 27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Znaki informacyjne</w:t>
      </w:r>
      <w:r w:rsidR="0047010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znaki na które warto zwrócić uwagę.</w:t>
      </w:r>
    </w:p>
    <w:p w14:paraId="615C1552" w14:textId="77777777" w:rsidR="005C09B1" w:rsidRDefault="005C09B1" w:rsidP="005C09B1">
      <w:pPr>
        <w:ind w:firstLine="426"/>
        <w:rPr>
          <w:rFonts w:ascii="Times New Roman" w:hAnsi="Times New Roman" w:cs="Times New Roman"/>
          <w:sz w:val="24"/>
          <w:szCs w:val="24"/>
        </w:rPr>
      </w:pPr>
    </w:p>
    <w:p w14:paraId="259793A3" w14:textId="0B9505DF" w:rsidR="00E24696" w:rsidRDefault="00E24696" w:rsidP="005C09B1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Dzisiaj ciąg dalszy znaków informacyjnych. Mam nadzieję, że </w:t>
      </w:r>
      <w:r w:rsidR="005C09B1">
        <w:rPr>
          <w:rFonts w:ascii="Times New Roman" w:hAnsi="Times New Roman" w:cs="Times New Roman"/>
          <w:sz w:val="24"/>
          <w:szCs w:val="24"/>
        </w:rPr>
        <w:t>odgadywanie znaczenia znaków nie okazało się takie trudne. Jednak jest kilka znaków, które wymagają dodatkowych informacji.</w:t>
      </w:r>
    </w:p>
    <w:p w14:paraId="67F69398" w14:textId="77777777" w:rsidR="005C09B1" w:rsidRDefault="005C09B1" w:rsidP="005C09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7F5C10" w14:textId="48906EC7" w:rsidR="0021404B" w:rsidRDefault="0021404B" w:rsidP="005C09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Zaczniemy od </w:t>
      </w:r>
      <w:r w:rsidRPr="008167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wyjątku </w:t>
      </w:r>
      <w:r>
        <w:rPr>
          <w:rFonts w:ascii="Times New Roman" w:hAnsi="Times New Roman" w:cs="Times New Roman"/>
          <w:sz w:val="24"/>
          <w:szCs w:val="24"/>
        </w:rPr>
        <w:t>w znakach informacyjnych.</w:t>
      </w:r>
    </w:p>
    <w:p w14:paraId="2BDECE08" w14:textId="3A05B328" w:rsidR="0021404B" w:rsidRDefault="0021404B">
      <w:pPr>
        <w:rPr>
          <w:rFonts w:ascii="Times New Roman" w:hAnsi="Times New Roman" w:cs="Times New Roman"/>
          <w:sz w:val="24"/>
          <w:szCs w:val="24"/>
        </w:rPr>
      </w:pPr>
    </w:p>
    <w:p w14:paraId="5C75C760" w14:textId="07B6CF7D" w:rsidR="0021404B" w:rsidRDefault="00F22F20" w:rsidP="002140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95955A6" wp14:editId="3C79F0C5">
            <wp:simplePos x="0" y="0"/>
            <wp:positionH relativeFrom="column">
              <wp:posOffset>2840355</wp:posOffset>
            </wp:positionH>
            <wp:positionV relativeFrom="paragraph">
              <wp:posOffset>6985</wp:posOffset>
            </wp:positionV>
            <wp:extent cx="3298825" cy="2477135"/>
            <wp:effectExtent l="0" t="0" r="0" b="0"/>
            <wp:wrapThrough wrapText="bothSides">
              <wp:wrapPolygon edited="0">
                <wp:start x="0" y="0"/>
                <wp:lineTo x="0" y="21428"/>
                <wp:lineTo x="21454" y="21428"/>
                <wp:lineTo x="21454" y="0"/>
                <wp:lineTo x="0" y="0"/>
              </wp:wrapPolygon>
            </wp:wrapThrough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825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9B1">
        <w:rPr>
          <w:noProof/>
        </w:rPr>
        <w:drawing>
          <wp:anchor distT="0" distB="0" distL="114300" distR="114300" simplePos="0" relativeHeight="251658240" behindDoc="0" locked="0" layoutInCell="1" allowOverlap="1" wp14:anchorId="3DB0A06C" wp14:editId="7E008726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452880" cy="1452880"/>
            <wp:effectExtent l="0" t="0" r="0" b="0"/>
            <wp:wrapThrough wrapText="bothSides">
              <wp:wrapPolygon edited="0">
                <wp:start x="0" y="0"/>
                <wp:lineTo x="0" y="21241"/>
                <wp:lineTo x="21241" y="21241"/>
                <wp:lineTo x="21241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4B8B28" w14:textId="6F1A28B2" w:rsidR="0021404B" w:rsidRPr="0021404B" w:rsidRDefault="0021404B" w:rsidP="0021404B">
      <w:pPr>
        <w:rPr>
          <w:rFonts w:ascii="Times New Roman" w:hAnsi="Times New Roman" w:cs="Times New Roman"/>
          <w:sz w:val="24"/>
          <w:szCs w:val="24"/>
        </w:rPr>
      </w:pPr>
    </w:p>
    <w:p w14:paraId="50D4C4BE" w14:textId="6F8AAA02" w:rsidR="0021404B" w:rsidRPr="0021404B" w:rsidRDefault="005C09B1" w:rsidP="0021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608F78" w14:textId="676CED25" w:rsidR="0021404B" w:rsidRPr="0021404B" w:rsidRDefault="0021404B" w:rsidP="0021404B">
      <w:pPr>
        <w:rPr>
          <w:rFonts w:ascii="Times New Roman" w:hAnsi="Times New Roman" w:cs="Times New Roman"/>
          <w:sz w:val="24"/>
          <w:szCs w:val="24"/>
        </w:rPr>
      </w:pPr>
    </w:p>
    <w:p w14:paraId="58D29CA0" w14:textId="22CF8D74" w:rsidR="0021404B" w:rsidRPr="0021404B" w:rsidRDefault="0021404B" w:rsidP="0021404B">
      <w:pPr>
        <w:rPr>
          <w:rFonts w:ascii="Times New Roman" w:hAnsi="Times New Roman" w:cs="Times New Roman"/>
          <w:sz w:val="24"/>
          <w:szCs w:val="24"/>
        </w:rPr>
      </w:pPr>
    </w:p>
    <w:p w14:paraId="3FCC44C1" w14:textId="6FD9D946" w:rsidR="005C09B1" w:rsidRDefault="00F22F20" w:rsidP="005C09B1">
      <w:pPr>
        <w:rPr>
          <w:rFonts w:ascii="Times New Roman" w:hAnsi="Times New Roman" w:cs="Times New Roman"/>
          <w:sz w:val="24"/>
          <w:szCs w:val="24"/>
        </w:rPr>
      </w:pPr>
      <w:r w:rsidRPr="00F22F2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C8F3596" wp14:editId="1AAEBCA8">
                <wp:simplePos x="0" y="0"/>
                <wp:positionH relativeFrom="column">
                  <wp:posOffset>-219359</wp:posOffset>
                </wp:positionH>
                <wp:positionV relativeFrom="paragraph">
                  <wp:posOffset>181880</wp:posOffset>
                </wp:positionV>
                <wp:extent cx="2360930" cy="1404620"/>
                <wp:effectExtent l="0" t="0" r="8890" b="1905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DB72A" w14:textId="35BC26B6" w:rsidR="00F22F20" w:rsidRPr="00F22F20" w:rsidRDefault="00F22F20" w:rsidP="00F22F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F22F2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Droga z pierwszeństwem przejazdu.</w:t>
                            </w:r>
                          </w:p>
                          <w:p w14:paraId="0E25D2B0" w14:textId="033268DD" w:rsidR="00F22F20" w:rsidRPr="00F22F20" w:rsidRDefault="00F22F20" w:rsidP="00F22F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F22F2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22222"/>
                              </w:rPr>
                              <w:t>Oznacza</w:t>
                            </w:r>
                            <w:r w:rsidRPr="00F22F2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22222"/>
                                <w:shd w:val="clear" w:color="auto" w:fill="FFFFFF"/>
                              </w:rPr>
                              <w:t xml:space="preserve"> , że kierujący ma </w:t>
                            </w:r>
                            <w:r w:rsidRPr="00F22F2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22222"/>
                              </w:rPr>
                              <w:t>pierwszeństwo</w:t>
                            </w:r>
                            <w:r w:rsidRPr="00F22F2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22222"/>
                                <w:shd w:val="clear" w:color="auto" w:fill="FFFFFF"/>
                              </w:rPr>
                              <w:t xml:space="preserve"> przejazdu na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22222"/>
                                <w:shd w:val="clear" w:color="auto" w:fill="FFFFFF"/>
                              </w:rPr>
                              <w:t xml:space="preserve">najbliższym </w:t>
                            </w:r>
                            <w:r w:rsidRPr="00F22F2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22222"/>
                                <w:shd w:val="clear" w:color="auto" w:fill="FFFFFF"/>
                              </w:rPr>
                              <w:t>skrzyżowani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22222"/>
                                <w:shd w:val="clear" w:color="auto" w:fill="FFFFFF"/>
                              </w:rPr>
                              <w:t>u</w:t>
                            </w:r>
                            <w:r w:rsidRPr="00F22F2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22222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8F359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7.25pt;margin-top:14.3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" stroked="f">
                <v:textbox style="mso-fit-shape-to-text:t">
                  <w:txbxContent>
                    <w:p w14:paraId="107DB72A" w14:textId="35BC26B6" w:rsidR="00F22F20" w:rsidRPr="00F22F20" w:rsidRDefault="00F22F20" w:rsidP="00F22F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F22F20">
                        <w:rPr>
                          <w:rFonts w:ascii="Times New Roman" w:hAnsi="Times New Roman" w:cs="Times New Roman"/>
                          <w:b/>
                          <w:bCs/>
                        </w:rPr>
                        <w:t>Droga z pierwszeństwem przejazdu.</w:t>
                      </w:r>
                    </w:p>
                    <w:p w14:paraId="0E25D2B0" w14:textId="033268DD" w:rsidR="00F22F20" w:rsidRPr="00F22F20" w:rsidRDefault="00F22F20" w:rsidP="00F22F2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F22F20">
                        <w:rPr>
                          <w:rFonts w:ascii="Times New Roman" w:hAnsi="Times New Roman" w:cs="Times New Roman"/>
                          <w:i/>
                          <w:iCs/>
                          <w:color w:val="222222"/>
                        </w:rPr>
                        <w:t>Oznacza</w:t>
                      </w:r>
                      <w:r w:rsidRPr="00F22F20">
                        <w:rPr>
                          <w:rFonts w:ascii="Times New Roman" w:hAnsi="Times New Roman" w:cs="Times New Roman"/>
                          <w:i/>
                          <w:iCs/>
                          <w:color w:val="222222"/>
                          <w:shd w:val="clear" w:color="auto" w:fill="FFFFFF"/>
                        </w:rPr>
                        <w:t xml:space="preserve"> , że kierujący ma </w:t>
                      </w:r>
                      <w:r w:rsidRPr="00F22F20">
                        <w:rPr>
                          <w:rFonts w:ascii="Times New Roman" w:hAnsi="Times New Roman" w:cs="Times New Roman"/>
                          <w:i/>
                          <w:iCs/>
                          <w:color w:val="222222"/>
                        </w:rPr>
                        <w:t>pierwszeństwo</w:t>
                      </w:r>
                      <w:r w:rsidRPr="00F22F20">
                        <w:rPr>
                          <w:rFonts w:ascii="Times New Roman" w:hAnsi="Times New Roman" w:cs="Times New Roman"/>
                          <w:i/>
                          <w:iCs/>
                          <w:color w:val="222222"/>
                          <w:shd w:val="clear" w:color="auto" w:fill="FFFFFF"/>
                        </w:rPr>
                        <w:t xml:space="preserve"> przejazdu na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222222"/>
                          <w:shd w:val="clear" w:color="auto" w:fill="FFFFFF"/>
                        </w:rPr>
                        <w:t xml:space="preserve">najbliższym </w:t>
                      </w:r>
                      <w:r w:rsidRPr="00F22F20">
                        <w:rPr>
                          <w:rFonts w:ascii="Times New Roman" w:hAnsi="Times New Roman" w:cs="Times New Roman"/>
                          <w:i/>
                          <w:iCs/>
                          <w:color w:val="222222"/>
                          <w:shd w:val="clear" w:color="auto" w:fill="FFFFFF"/>
                        </w:rPr>
                        <w:t>skrzyżowani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222222"/>
                          <w:shd w:val="clear" w:color="auto" w:fill="FFFFFF"/>
                        </w:rPr>
                        <w:t>u</w:t>
                      </w:r>
                      <w:r w:rsidRPr="00F22F20">
                        <w:rPr>
                          <w:rFonts w:ascii="Times New Roman" w:hAnsi="Times New Roman" w:cs="Times New Roman"/>
                          <w:i/>
                          <w:iCs/>
                          <w:color w:val="222222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3A8082" w14:textId="6DE47142" w:rsidR="0021404B" w:rsidRDefault="0021404B" w:rsidP="002140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CD3738" w14:textId="1A742428" w:rsidR="005C09B1" w:rsidRDefault="005C09B1" w:rsidP="002140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9BD6DD" w14:textId="2B87431C" w:rsidR="005C09B1" w:rsidRDefault="005C09B1" w:rsidP="002140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8243B1" w14:textId="77777777" w:rsidR="00F22F20" w:rsidRDefault="00F22F20" w:rsidP="002140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D66C52" w14:textId="77777777" w:rsidR="00F22F20" w:rsidRDefault="00F22F20" w:rsidP="0021404B">
      <w:pPr>
        <w:jc w:val="center"/>
        <w:rPr>
          <w:noProof/>
        </w:rPr>
      </w:pPr>
    </w:p>
    <w:p w14:paraId="538D17D2" w14:textId="71FAC645" w:rsidR="00F22F20" w:rsidRPr="00816771" w:rsidRDefault="00816771" w:rsidP="0021404B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  <w:r w:rsidRPr="00816771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Znaki, które mogą sprawić trudność</w:t>
      </w:r>
    </w:p>
    <w:p w14:paraId="79D7AB24" w14:textId="77777777" w:rsidR="00F22F20" w:rsidRDefault="00F22F20" w:rsidP="0021404B">
      <w:pPr>
        <w:jc w:val="center"/>
        <w:rPr>
          <w:noProof/>
        </w:rPr>
      </w:pPr>
    </w:p>
    <w:p w14:paraId="24754E9D" w14:textId="77777777" w:rsidR="00F22F20" w:rsidRDefault="00F22F20" w:rsidP="0021404B">
      <w:pPr>
        <w:jc w:val="center"/>
        <w:rPr>
          <w:noProof/>
        </w:rPr>
      </w:pPr>
    </w:p>
    <w:p w14:paraId="45229CED" w14:textId="77777777" w:rsidR="00F22F20" w:rsidRDefault="00F22F20" w:rsidP="0021404B">
      <w:pPr>
        <w:jc w:val="center"/>
        <w:rPr>
          <w:noProof/>
        </w:rPr>
      </w:pPr>
    </w:p>
    <w:p w14:paraId="501DB56C" w14:textId="5481346F" w:rsidR="0021404B" w:rsidRPr="0021404B" w:rsidRDefault="00816771" w:rsidP="002140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4426B76" wp14:editId="7454E4C0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3496310" cy="2327910"/>
            <wp:effectExtent l="0" t="0" r="8890" b="0"/>
            <wp:wrapThrough wrapText="bothSides">
              <wp:wrapPolygon edited="0">
                <wp:start x="0" y="0"/>
                <wp:lineTo x="0" y="21388"/>
                <wp:lineTo x="21537" y="21388"/>
                <wp:lineTo x="21537" y="0"/>
                <wp:lineTo x="0" y="0"/>
              </wp:wrapPolygon>
            </wp:wrapThrough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310" cy="232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404B">
        <w:rPr>
          <w:noProof/>
        </w:rPr>
        <w:drawing>
          <wp:anchor distT="0" distB="0" distL="114300" distR="114300" simplePos="0" relativeHeight="251659264" behindDoc="0" locked="0" layoutInCell="1" allowOverlap="1" wp14:anchorId="5FCA84EF" wp14:editId="14C9A25F">
            <wp:simplePos x="0" y="0"/>
            <wp:positionH relativeFrom="margin">
              <wp:posOffset>428017</wp:posOffset>
            </wp:positionH>
            <wp:positionV relativeFrom="paragraph">
              <wp:posOffset>6985</wp:posOffset>
            </wp:positionV>
            <wp:extent cx="1467134" cy="1467134"/>
            <wp:effectExtent l="0" t="0" r="0" b="0"/>
            <wp:wrapThrough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134" cy="146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7117EB" w14:textId="2342CB62" w:rsidR="0021404B" w:rsidRPr="0021404B" w:rsidRDefault="0021404B" w:rsidP="0021404B">
      <w:pPr>
        <w:rPr>
          <w:rFonts w:ascii="Times New Roman" w:hAnsi="Times New Roman" w:cs="Times New Roman"/>
          <w:sz w:val="24"/>
          <w:szCs w:val="24"/>
        </w:rPr>
      </w:pPr>
    </w:p>
    <w:p w14:paraId="1237DBE9" w14:textId="6AD593E6" w:rsidR="0021404B" w:rsidRDefault="0021404B" w:rsidP="0021404B">
      <w:pPr>
        <w:rPr>
          <w:rFonts w:ascii="Times New Roman" w:hAnsi="Times New Roman" w:cs="Times New Roman"/>
          <w:sz w:val="24"/>
          <w:szCs w:val="24"/>
        </w:rPr>
      </w:pPr>
    </w:p>
    <w:p w14:paraId="7D3EE5B7" w14:textId="6389C7D3" w:rsidR="0021404B" w:rsidRDefault="0021404B" w:rsidP="0021404B">
      <w:pPr>
        <w:tabs>
          <w:tab w:val="left" w:pos="27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1DA84CE" w14:textId="69B670F7" w:rsidR="0021404B" w:rsidRPr="0021404B" w:rsidRDefault="0021404B" w:rsidP="0021404B">
      <w:pPr>
        <w:rPr>
          <w:rFonts w:ascii="Times New Roman" w:hAnsi="Times New Roman" w:cs="Times New Roman"/>
          <w:sz w:val="24"/>
          <w:szCs w:val="24"/>
        </w:rPr>
      </w:pPr>
    </w:p>
    <w:p w14:paraId="576A680B" w14:textId="17189092" w:rsidR="0021404B" w:rsidRDefault="005C602B" w:rsidP="0021404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27C29CF" wp14:editId="73790830">
                <wp:simplePos x="0" y="0"/>
                <wp:positionH relativeFrom="margin">
                  <wp:align>left</wp:align>
                </wp:positionH>
                <wp:positionV relativeFrom="paragraph">
                  <wp:posOffset>197160</wp:posOffset>
                </wp:positionV>
                <wp:extent cx="2360930" cy="920750"/>
                <wp:effectExtent l="0" t="0" r="8890" b="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45C7F" w14:textId="438A259A" w:rsidR="00F22F20" w:rsidRPr="00F22F20" w:rsidRDefault="00F22F20" w:rsidP="00F22F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F22F2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Droga jednokierunkowa.</w:t>
                            </w:r>
                          </w:p>
                          <w:p w14:paraId="3ECD963F" w14:textId="2FB118F0" w:rsidR="00F22F20" w:rsidRPr="005C602B" w:rsidRDefault="00F22F20" w:rsidP="00F22F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5C602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22222"/>
                              </w:rPr>
                              <w:t>Oznacza</w:t>
                            </w:r>
                            <w:r w:rsidRPr="005C602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22222"/>
                                <w:shd w:val="clear" w:color="auto" w:fill="FFFFFF"/>
                              </w:rPr>
                              <w:t xml:space="preserve"> początek lub kontynuację </w:t>
                            </w:r>
                            <w:r w:rsidRPr="005C602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22222"/>
                              </w:rPr>
                              <w:t>drogi</w:t>
                            </w:r>
                            <w:r w:rsidRPr="005C602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22222"/>
                                <w:shd w:val="clear" w:color="auto" w:fill="FFFFFF"/>
                              </w:rPr>
                              <w:t xml:space="preserve"> lub jezdni, na której ruch odbywa się w jednym kierunku.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C29CF" id="_x0000_s1027" type="#_x0000_t202" style="position:absolute;margin-left:0;margin-top:15.5pt;width:185.9pt;height:72.5pt;z-index:251673600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" stroked="f">
                <v:textbox>
                  <w:txbxContent>
                    <w:p w14:paraId="1F145C7F" w14:textId="438A259A" w:rsidR="00F22F20" w:rsidRPr="00F22F20" w:rsidRDefault="00F22F20" w:rsidP="00F22F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F22F20">
                        <w:rPr>
                          <w:rFonts w:ascii="Times New Roman" w:hAnsi="Times New Roman" w:cs="Times New Roman"/>
                          <w:b/>
                          <w:bCs/>
                        </w:rPr>
                        <w:t>Droga jednokierunkowa.</w:t>
                      </w:r>
                    </w:p>
                    <w:p w14:paraId="3ECD963F" w14:textId="2FB118F0" w:rsidR="00F22F20" w:rsidRPr="005C602B" w:rsidRDefault="00F22F20" w:rsidP="00F22F2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5C602B">
                        <w:rPr>
                          <w:rFonts w:ascii="Times New Roman" w:hAnsi="Times New Roman" w:cs="Times New Roman"/>
                          <w:i/>
                          <w:iCs/>
                          <w:color w:val="222222"/>
                        </w:rPr>
                        <w:t>Oznacza</w:t>
                      </w:r>
                      <w:r w:rsidRPr="005C602B">
                        <w:rPr>
                          <w:rFonts w:ascii="Times New Roman" w:hAnsi="Times New Roman" w:cs="Times New Roman"/>
                          <w:i/>
                          <w:iCs/>
                          <w:color w:val="222222"/>
                          <w:shd w:val="clear" w:color="auto" w:fill="FFFFFF"/>
                        </w:rPr>
                        <w:t xml:space="preserve"> początek lub kontynuację </w:t>
                      </w:r>
                      <w:r w:rsidRPr="005C602B">
                        <w:rPr>
                          <w:rFonts w:ascii="Times New Roman" w:hAnsi="Times New Roman" w:cs="Times New Roman"/>
                          <w:i/>
                          <w:iCs/>
                          <w:color w:val="222222"/>
                        </w:rPr>
                        <w:t>drogi</w:t>
                      </w:r>
                      <w:r w:rsidRPr="005C602B">
                        <w:rPr>
                          <w:rFonts w:ascii="Times New Roman" w:hAnsi="Times New Roman" w:cs="Times New Roman"/>
                          <w:i/>
                          <w:iCs/>
                          <w:color w:val="222222"/>
                          <w:shd w:val="clear" w:color="auto" w:fill="FFFFFF"/>
                        </w:rPr>
                        <w:t xml:space="preserve"> lub jezdni, na której ruch odbywa się w jednym kierunku.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0E391B" w14:textId="519093C9" w:rsidR="0021404B" w:rsidRDefault="00E24696" w:rsidP="0021404B">
      <w:pPr>
        <w:tabs>
          <w:tab w:val="left" w:pos="3847"/>
        </w:tabs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2942A42" wp14:editId="15FFC7BA">
            <wp:simplePos x="0" y="0"/>
            <wp:positionH relativeFrom="column">
              <wp:posOffset>4373265</wp:posOffset>
            </wp:positionH>
            <wp:positionV relativeFrom="paragraph">
              <wp:posOffset>70690</wp:posOffset>
            </wp:positionV>
            <wp:extent cx="1440000" cy="1440000"/>
            <wp:effectExtent l="0" t="0" r="8255" b="8255"/>
            <wp:wrapThrough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276A475" wp14:editId="2A107D75">
            <wp:simplePos x="0" y="0"/>
            <wp:positionH relativeFrom="column">
              <wp:posOffset>2204610</wp:posOffset>
            </wp:positionH>
            <wp:positionV relativeFrom="paragraph">
              <wp:posOffset>74918</wp:posOffset>
            </wp:positionV>
            <wp:extent cx="1440000" cy="1440000"/>
            <wp:effectExtent l="0" t="0" r="8255" b="8255"/>
            <wp:wrapThrough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hrough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FAD3ED4" wp14:editId="55A9ADAC">
            <wp:simplePos x="0" y="0"/>
            <wp:positionH relativeFrom="margin">
              <wp:align>left</wp:align>
            </wp:positionH>
            <wp:positionV relativeFrom="paragraph">
              <wp:posOffset>59906</wp:posOffset>
            </wp:positionV>
            <wp:extent cx="1440000" cy="1440000"/>
            <wp:effectExtent l="0" t="0" r="8255" b="8255"/>
            <wp:wrapThrough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4696">
        <w:t xml:space="preserve">  </w:t>
      </w:r>
    </w:p>
    <w:p w14:paraId="121D945F" w14:textId="6E184C69" w:rsidR="005F0CF1" w:rsidRPr="005F0CF1" w:rsidRDefault="005F0CF1" w:rsidP="005F0CF1">
      <w:pPr>
        <w:rPr>
          <w:rFonts w:ascii="Times New Roman" w:hAnsi="Times New Roman" w:cs="Times New Roman"/>
          <w:sz w:val="24"/>
          <w:szCs w:val="24"/>
        </w:rPr>
      </w:pPr>
    </w:p>
    <w:p w14:paraId="353837D4" w14:textId="48C29835" w:rsidR="005F0CF1" w:rsidRPr="005F0CF1" w:rsidRDefault="005F0CF1" w:rsidP="005F0CF1">
      <w:pPr>
        <w:rPr>
          <w:rFonts w:ascii="Times New Roman" w:hAnsi="Times New Roman" w:cs="Times New Roman"/>
          <w:sz w:val="24"/>
          <w:szCs w:val="24"/>
        </w:rPr>
      </w:pPr>
    </w:p>
    <w:p w14:paraId="6C55FB13" w14:textId="398DEF3B" w:rsidR="005F0CF1" w:rsidRPr="005F0CF1" w:rsidRDefault="005F0CF1" w:rsidP="005F0CF1">
      <w:pPr>
        <w:rPr>
          <w:rFonts w:ascii="Times New Roman" w:hAnsi="Times New Roman" w:cs="Times New Roman"/>
          <w:sz w:val="24"/>
          <w:szCs w:val="24"/>
        </w:rPr>
      </w:pPr>
    </w:p>
    <w:p w14:paraId="151F707F" w14:textId="722B653E" w:rsidR="005F0CF1" w:rsidRPr="005F0CF1" w:rsidRDefault="005F0CF1" w:rsidP="005F0CF1">
      <w:pPr>
        <w:rPr>
          <w:rFonts w:ascii="Times New Roman" w:hAnsi="Times New Roman" w:cs="Times New Roman"/>
          <w:sz w:val="24"/>
          <w:szCs w:val="24"/>
        </w:rPr>
      </w:pPr>
    </w:p>
    <w:p w14:paraId="05D7E2B4" w14:textId="258AD312" w:rsidR="005F0CF1" w:rsidRPr="005F0CF1" w:rsidRDefault="005F0CF1" w:rsidP="005F0CF1">
      <w:pPr>
        <w:rPr>
          <w:rFonts w:ascii="Times New Roman" w:hAnsi="Times New Roman" w:cs="Times New Roman"/>
          <w:sz w:val="24"/>
          <w:szCs w:val="24"/>
        </w:rPr>
      </w:pPr>
    </w:p>
    <w:p w14:paraId="732C3C4D" w14:textId="75C65F78" w:rsidR="005F0CF1" w:rsidRPr="005F0CF1" w:rsidRDefault="005F0CF1" w:rsidP="005F0CF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3BABD62" wp14:editId="5D3BC24D">
                <wp:simplePos x="0" y="0"/>
                <wp:positionH relativeFrom="page">
                  <wp:posOffset>5235755</wp:posOffset>
                </wp:positionH>
                <wp:positionV relativeFrom="paragraph">
                  <wp:posOffset>38451</wp:posOffset>
                </wp:positionV>
                <wp:extent cx="1508760" cy="467995"/>
                <wp:effectExtent l="0" t="0" r="0" b="8255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A3A78" w14:textId="791B974B" w:rsidR="00E24696" w:rsidRDefault="00E24696">
                            <w:r>
                              <w:t>Przejście dla pieszych i przejazd dla rowerów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ABD62" id="_x0000_s1028" type="#_x0000_t202" style="position:absolute;margin-left:412.25pt;margin-top:3.05pt;width:118.8pt;height:36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" stroked="f">
                <v:textbox>
                  <w:txbxContent>
                    <w:p w14:paraId="598A3A78" w14:textId="791B974B" w:rsidR="00E24696" w:rsidRDefault="00E24696">
                      <w:r>
                        <w:t>Przejście dla pieszych i przejazd dla rowerów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13BA61A" wp14:editId="390CE19F">
                <wp:simplePos x="0" y="0"/>
                <wp:positionH relativeFrom="page">
                  <wp:align>center</wp:align>
                </wp:positionH>
                <wp:positionV relativeFrom="paragraph">
                  <wp:posOffset>89099</wp:posOffset>
                </wp:positionV>
                <wp:extent cx="1450340" cy="302260"/>
                <wp:effectExtent l="0" t="0" r="0" b="254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7D09E" w14:textId="4DA42399" w:rsidR="00E24696" w:rsidRDefault="00E24696">
                            <w:r>
                              <w:t>Przejazd dla rowerów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BA61A" id="_x0000_s1029" type="#_x0000_t202" style="position:absolute;margin-left:0;margin-top:7pt;width:114.2pt;height:23.8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" stroked="f">
                <v:textbox>
                  <w:txbxContent>
                    <w:p w14:paraId="6677D09E" w14:textId="4DA42399" w:rsidR="00E24696" w:rsidRDefault="00E24696">
                      <w:r>
                        <w:t>Przejazd dla rowerów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4E012D0" wp14:editId="44CE7FF7">
                <wp:simplePos x="0" y="0"/>
                <wp:positionH relativeFrom="margin">
                  <wp:align>left</wp:align>
                </wp:positionH>
                <wp:positionV relativeFrom="paragraph">
                  <wp:posOffset>52459</wp:posOffset>
                </wp:positionV>
                <wp:extent cx="1450340" cy="302260"/>
                <wp:effectExtent l="0" t="0" r="0" b="25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AF3DD" w14:textId="2B4F935B" w:rsidR="00E24696" w:rsidRDefault="00E24696">
                            <w:r>
                              <w:t>Przejście dla pieszych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012D0" id="_x0000_s1030" type="#_x0000_t202" style="position:absolute;margin-left:0;margin-top:4.15pt;width:114.2pt;height:23.8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" stroked="f">
                <v:textbox>
                  <w:txbxContent>
                    <w:p w14:paraId="6ADAF3DD" w14:textId="2B4F935B" w:rsidR="00E24696" w:rsidRDefault="00E24696">
                      <w:r>
                        <w:t>Przejście dla pieszych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A3FA94" w14:textId="5E327CEB" w:rsidR="005F0CF1" w:rsidRPr="005F0CF1" w:rsidRDefault="005F0CF1" w:rsidP="005F0CF1">
      <w:pPr>
        <w:rPr>
          <w:rFonts w:ascii="Times New Roman" w:hAnsi="Times New Roman" w:cs="Times New Roman"/>
          <w:sz w:val="24"/>
          <w:szCs w:val="24"/>
        </w:rPr>
      </w:pPr>
    </w:p>
    <w:p w14:paraId="5BADCDB2" w14:textId="0E664ADE" w:rsidR="005F0CF1" w:rsidRPr="005F0CF1" w:rsidRDefault="00082774" w:rsidP="005F0CF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58A9995E" wp14:editId="7B1FF12C">
            <wp:simplePos x="0" y="0"/>
            <wp:positionH relativeFrom="page">
              <wp:align>center</wp:align>
            </wp:positionH>
            <wp:positionV relativeFrom="paragraph">
              <wp:posOffset>325755</wp:posOffset>
            </wp:positionV>
            <wp:extent cx="1799590" cy="2249805"/>
            <wp:effectExtent l="0" t="0" r="0" b="0"/>
            <wp:wrapThrough wrapText="bothSides">
              <wp:wrapPolygon edited="0">
                <wp:start x="0" y="0"/>
                <wp:lineTo x="0" y="21399"/>
                <wp:lineTo x="21265" y="21399"/>
                <wp:lineTo x="21265" y="0"/>
                <wp:lineTo x="0" y="0"/>
              </wp:wrapPolygon>
            </wp:wrapThrough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22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3C7AD67B" wp14:editId="0BDE7E06">
            <wp:simplePos x="0" y="0"/>
            <wp:positionH relativeFrom="column">
              <wp:posOffset>-156144</wp:posOffset>
            </wp:positionH>
            <wp:positionV relativeFrom="paragraph">
              <wp:posOffset>299114</wp:posOffset>
            </wp:positionV>
            <wp:extent cx="1800000" cy="2250000"/>
            <wp:effectExtent l="0" t="0" r="0" b="0"/>
            <wp:wrapThrough wrapText="bothSides">
              <wp:wrapPolygon edited="0">
                <wp:start x="0" y="0"/>
                <wp:lineTo x="0" y="21399"/>
                <wp:lineTo x="21265" y="21399"/>
                <wp:lineTo x="21265" y="0"/>
                <wp:lineTo x="0" y="0"/>
              </wp:wrapPolygon>
            </wp:wrapThrough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2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231E8C" w14:textId="6FC48DDC" w:rsidR="005F0CF1" w:rsidRDefault="00082774" w:rsidP="00DA6F67">
      <w:pPr>
        <w:tabs>
          <w:tab w:val="left" w:pos="4266"/>
        </w:tabs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32A03DB1" wp14:editId="36811DA5">
            <wp:simplePos x="0" y="0"/>
            <wp:positionH relativeFrom="column">
              <wp:posOffset>4284980</wp:posOffset>
            </wp:positionH>
            <wp:positionV relativeFrom="paragraph">
              <wp:posOffset>15240</wp:posOffset>
            </wp:positionV>
            <wp:extent cx="1799590" cy="2249805"/>
            <wp:effectExtent l="0" t="0" r="0" b="0"/>
            <wp:wrapThrough wrapText="bothSides">
              <wp:wrapPolygon edited="0">
                <wp:start x="0" y="0"/>
                <wp:lineTo x="0" y="21399"/>
                <wp:lineTo x="21265" y="21399"/>
                <wp:lineTo x="21265" y="0"/>
                <wp:lineTo x="0" y="0"/>
              </wp:wrapPolygon>
            </wp:wrapThrough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22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F67">
        <w:tab/>
      </w:r>
    </w:p>
    <w:p w14:paraId="62832D9A" w14:textId="77777777" w:rsidR="00DA6F67" w:rsidRDefault="00DA6F67" w:rsidP="00DA6F67">
      <w:pPr>
        <w:tabs>
          <w:tab w:val="left" w:pos="4266"/>
        </w:tabs>
      </w:pPr>
    </w:p>
    <w:p w14:paraId="08257FD3" w14:textId="3B7DB519" w:rsidR="00082774" w:rsidRPr="00082774" w:rsidRDefault="00082774" w:rsidP="005F0CF1">
      <w:pPr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 w:rsidRPr="00082774">
        <w:rPr>
          <w:rFonts w:ascii="Times New Roman" w:hAnsi="Times New Roman" w:cs="Times New Roman"/>
          <w:b/>
          <w:bCs/>
          <w:color w:val="00B050"/>
          <w:sz w:val="36"/>
          <w:szCs w:val="36"/>
        </w:rPr>
        <w:t>Pamiętaj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</w:rPr>
        <w:t>!</w:t>
      </w:r>
    </w:p>
    <w:p w14:paraId="2610A25B" w14:textId="4F13DD95" w:rsidR="005F0CF1" w:rsidRPr="00AD38DF" w:rsidRDefault="00082774" w:rsidP="00AD38DF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D38DF">
        <w:rPr>
          <w:rFonts w:ascii="Times New Roman" w:hAnsi="Times New Roman" w:cs="Times New Roman"/>
          <w:sz w:val="28"/>
          <w:szCs w:val="28"/>
        </w:rPr>
        <w:t>Przez przejście dla pieszych zawsze przeprowadzaj rower</w:t>
      </w:r>
    </w:p>
    <w:p w14:paraId="7528A3E0" w14:textId="5A9CFC58" w:rsidR="00082774" w:rsidRDefault="00AD38DF" w:rsidP="00AD38DF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D38DF">
        <w:rPr>
          <w:rFonts w:ascii="Times New Roman" w:hAnsi="Times New Roman" w:cs="Times New Roman"/>
          <w:sz w:val="28"/>
          <w:szCs w:val="28"/>
        </w:rPr>
        <w:t>Zanim wjedziesz na przejazd dla rowerów zwolnij i upewnij się, że będziesz bezpieczny</w:t>
      </w:r>
    </w:p>
    <w:p w14:paraId="4BCC0A36" w14:textId="700C0370" w:rsidR="00082774" w:rsidRDefault="00082774" w:rsidP="00082774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7DC7038" w14:textId="1352B6DA" w:rsidR="00DA6F67" w:rsidRDefault="00DA6F67" w:rsidP="00DA6F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977353" w14:textId="4014FF6E" w:rsidR="00DA6F67" w:rsidRPr="00F81214" w:rsidRDefault="00DA6F67" w:rsidP="00DA6F6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 teraz przyjrzyjmy się dwóm znakom, które zawsze występują w parze i </w:t>
      </w:r>
      <w:r w:rsidRPr="00F81214">
        <w:rPr>
          <w:rFonts w:ascii="Times New Roman" w:hAnsi="Times New Roman" w:cs="Times New Roman"/>
          <w:sz w:val="24"/>
          <w:szCs w:val="24"/>
          <w:u w:val="single"/>
        </w:rPr>
        <w:t>dotyczą zwężonego odcinka drogi</w:t>
      </w:r>
    </w:p>
    <w:p w14:paraId="0097E4E0" w14:textId="692BC502" w:rsidR="00DA6F67" w:rsidRPr="00DA6F67" w:rsidRDefault="00DA6F67" w:rsidP="00DA6F6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1838ED20" wp14:editId="5AA004F8">
            <wp:simplePos x="0" y="0"/>
            <wp:positionH relativeFrom="column">
              <wp:posOffset>1833577</wp:posOffset>
            </wp:positionH>
            <wp:positionV relativeFrom="paragraph">
              <wp:posOffset>285968</wp:posOffset>
            </wp:positionV>
            <wp:extent cx="1863090" cy="1235075"/>
            <wp:effectExtent l="0" t="0" r="3810" b="3175"/>
            <wp:wrapThrough wrapText="bothSides">
              <wp:wrapPolygon edited="0">
                <wp:start x="0" y="0"/>
                <wp:lineTo x="0" y="21322"/>
                <wp:lineTo x="21423" y="21322"/>
                <wp:lineTo x="21423" y="0"/>
                <wp:lineTo x="0" y="0"/>
              </wp:wrapPolygon>
            </wp:wrapThrough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DF484D" w14:textId="77777777" w:rsidR="00F81214" w:rsidRDefault="00F81214" w:rsidP="00DA6F67">
      <w:pPr>
        <w:rPr>
          <w:rFonts w:ascii="Times New Roman" w:hAnsi="Times New Roman" w:cs="Times New Roman"/>
          <w:sz w:val="24"/>
          <w:szCs w:val="24"/>
        </w:rPr>
      </w:pPr>
    </w:p>
    <w:p w14:paraId="0EB253F7" w14:textId="77777777" w:rsidR="00F81214" w:rsidRDefault="00F81214" w:rsidP="00DA6F67">
      <w:pPr>
        <w:rPr>
          <w:rFonts w:ascii="Times New Roman" w:hAnsi="Times New Roman" w:cs="Times New Roman"/>
          <w:sz w:val="24"/>
          <w:szCs w:val="24"/>
        </w:rPr>
      </w:pPr>
    </w:p>
    <w:p w14:paraId="799B9FD0" w14:textId="77777777" w:rsidR="00F81214" w:rsidRDefault="00F81214" w:rsidP="00DA6F67">
      <w:pPr>
        <w:rPr>
          <w:rFonts w:ascii="Times New Roman" w:hAnsi="Times New Roman" w:cs="Times New Roman"/>
          <w:sz w:val="24"/>
          <w:szCs w:val="24"/>
        </w:rPr>
      </w:pPr>
    </w:p>
    <w:p w14:paraId="092D86C0" w14:textId="77777777" w:rsidR="00F81214" w:rsidRDefault="00F81214" w:rsidP="00DA6F67">
      <w:pPr>
        <w:rPr>
          <w:rFonts w:ascii="Times New Roman" w:hAnsi="Times New Roman" w:cs="Times New Roman"/>
          <w:sz w:val="24"/>
          <w:szCs w:val="24"/>
        </w:rPr>
      </w:pPr>
    </w:p>
    <w:p w14:paraId="6B1955A1" w14:textId="77777777" w:rsidR="00F81214" w:rsidRDefault="00F81214" w:rsidP="00DA6F67">
      <w:pPr>
        <w:rPr>
          <w:rFonts w:ascii="Times New Roman" w:hAnsi="Times New Roman" w:cs="Times New Roman"/>
          <w:sz w:val="24"/>
          <w:szCs w:val="24"/>
        </w:rPr>
      </w:pPr>
    </w:p>
    <w:p w14:paraId="2D65335E" w14:textId="5921E58E" w:rsidR="00F81214" w:rsidRDefault="00F81214" w:rsidP="00DA6F6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 wp14:anchorId="1AD53300" wp14:editId="2A94F0B6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5718175" cy="2900045"/>
            <wp:effectExtent l="0" t="0" r="0" b="0"/>
            <wp:wrapThrough wrapText="bothSides">
              <wp:wrapPolygon edited="0">
                <wp:start x="0" y="0"/>
                <wp:lineTo x="0" y="21425"/>
                <wp:lineTo x="21516" y="21425"/>
                <wp:lineTo x="21516" y="0"/>
                <wp:lineTo x="0" y="0"/>
              </wp:wrapPolygon>
            </wp:wrapThrough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448" cy="298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727EC68" w14:textId="77777777" w:rsidR="00F81214" w:rsidRDefault="00F81214" w:rsidP="00DA6F67">
      <w:pPr>
        <w:rPr>
          <w:rFonts w:ascii="Times New Roman" w:hAnsi="Times New Roman" w:cs="Times New Roman"/>
          <w:sz w:val="24"/>
          <w:szCs w:val="24"/>
        </w:rPr>
      </w:pPr>
    </w:p>
    <w:p w14:paraId="5C16D843" w14:textId="77777777" w:rsidR="00F81214" w:rsidRDefault="00F81214" w:rsidP="00DA6F67">
      <w:pPr>
        <w:rPr>
          <w:rFonts w:ascii="Times New Roman" w:hAnsi="Times New Roman" w:cs="Times New Roman"/>
          <w:sz w:val="24"/>
          <w:szCs w:val="24"/>
        </w:rPr>
      </w:pPr>
    </w:p>
    <w:p w14:paraId="2FC312EC" w14:textId="77777777" w:rsidR="00F81214" w:rsidRDefault="00F81214" w:rsidP="00DA6F67">
      <w:pPr>
        <w:rPr>
          <w:rFonts w:ascii="Times New Roman" w:hAnsi="Times New Roman" w:cs="Times New Roman"/>
          <w:sz w:val="24"/>
          <w:szCs w:val="24"/>
        </w:rPr>
      </w:pPr>
    </w:p>
    <w:p w14:paraId="13C5D2CA" w14:textId="77777777" w:rsidR="00F81214" w:rsidRDefault="00F81214" w:rsidP="00DA6F67">
      <w:pPr>
        <w:rPr>
          <w:rFonts w:ascii="Times New Roman" w:hAnsi="Times New Roman" w:cs="Times New Roman"/>
          <w:sz w:val="24"/>
          <w:szCs w:val="24"/>
        </w:rPr>
      </w:pPr>
    </w:p>
    <w:p w14:paraId="1A044E76" w14:textId="77777777" w:rsidR="00F81214" w:rsidRDefault="00F81214" w:rsidP="00DA6F67">
      <w:pPr>
        <w:rPr>
          <w:rFonts w:ascii="Times New Roman" w:hAnsi="Times New Roman" w:cs="Times New Roman"/>
          <w:sz w:val="24"/>
          <w:szCs w:val="24"/>
        </w:rPr>
      </w:pPr>
    </w:p>
    <w:p w14:paraId="44B818DD" w14:textId="77777777" w:rsidR="00F81214" w:rsidRDefault="00F81214" w:rsidP="00DA6F67">
      <w:pPr>
        <w:rPr>
          <w:rFonts w:ascii="Times New Roman" w:hAnsi="Times New Roman" w:cs="Times New Roman"/>
          <w:sz w:val="24"/>
          <w:szCs w:val="24"/>
        </w:rPr>
      </w:pPr>
    </w:p>
    <w:p w14:paraId="15D1768A" w14:textId="77777777" w:rsidR="00F81214" w:rsidRDefault="00F81214" w:rsidP="00DA6F67">
      <w:pPr>
        <w:rPr>
          <w:rFonts w:ascii="Times New Roman" w:hAnsi="Times New Roman" w:cs="Times New Roman"/>
          <w:sz w:val="24"/>
          <w:szCs w:val="24"/>
        </w:rPr>
      </w:pPr>
    </w:p>
    <w:p w14:paraId="3AB6CFEA" w14:textId="77777777" w:rsidR="00F81214" w:rsidRDefault="00F81214" w:rsidP="00DA6F67">
      <w:pPr>
        <w:rPr>
          <w:rFonts w:ascii="Times New Roman" w:hAnsi="Times New Roman" w:cs="Times New Roman"/>
          <w:sz w:val="24"/>
          <w:szCs w:val="24"/>
        </w:rPr>
      </w:pPr>
    </w:p>
    <w:p w14:paraId="16AA822B" w14:textId="77777777" w:rsidR="00F81214" w:rsidRDefault="00F81214" w:rsidP="00DA6F67">
      <w:pPr>
        <w:rPr>
          <w:rFonts w:ascii="Times New Roman" w:hAnsi="Times New Roman" w:cs="Times New Roman"/>
          <w:sz w:val="24"/>
          <w:szCs w:val="24"/>
        </w:rPr>
      </w:pPr>
    </w:p>
    <w:p w14:paraId="5D186E5F" w14:textId="77777777" w:rsidR="00F81214" w:rsidRDefault="00F81214" w:rsidP="00DA6F67">
      <w:pPr>
        <w:rPr>
          <w:rFonts w:ascii="Times New Roman" w:hAnsi="Times New Roman" w:cs="Times New Roman"/>
          <w:sz w:val="24"/>
          <w:szCs w:val="24"/>
        </w:rPr>
      </w:pPr>
    </w:p>
    <w:p w14:paraId="4F935B5F" w14:textId="77777777" w:rsidR="00F81214" w:rsidRDefault="00F81214" w:rsidP="00DA6F67">
      <w:pPr>
        <w:rPr>
          <w:rFonts w:ascii="Times New Roman" w:hAnsi="Times New Roman" w:cs="Times New Roman"/>
          <w:sz w:val="24"/>
          <w:szCs w:val="24"/>
        </w:rPr>
      </w:pPr>
    </w:p>
    <w:p w14:paraId="42FE9F8C" w14:textId="3F022006" w:rsidR="00DA6F67" w:rsidRPr="00DA6F67" w:rsidRDefault="00DA6F67" w:rsidP="00DA6F6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6AEA59A0" wp14:editId="0B9B425D">
            <wp:simplePos x="0" y="0"/>
            <wp:positionH relativeFrom="column">
              <wp:posOffset>3754755</wp:posOffset>
            </wp:positionH>
            <wp:positionV relativeFrom="paragraph">
              <wp:posOffset>275713</wp:posOffset>
            </wp:positionV>
            <wp:extent cx="1800000" cy="1800000"/>
            <wp:effectExtent l="0" t="0" r="0" b="0"/>
            <wp:wrapThrough wrapText="bothSides">
              <wp:wrapPolygon edited="0">
                <wp:start x="0" y="0"/>
                <wp:lineTo x="0" y="21265"/>
                <wp:lineTo x="21265" y="21265"/>
                <wp:lineTo x="21265" y="0"/>
                <wp:lineTo x="0" y="0"/>
              </wp:wrapPolygon>
            </wp:wrapThrough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5F389844" wp14:editId="5E4D9E15">
            <wp:simplePos x="0" y="0"/>
            <wp:positionH relativeFrom="column">
              <wp:posOffset>404011</wp:posOffset>
            </wp:positionH>
            <wp:positionV relativeFrom="paragraph">
              <wp:posOffset>271818</wp:posOffset>
            </wp:positionV>
            <wp:extent cx="1800000" cy="1800000"/>
            <wp:effectExtent l="0" t="0" r="0" b="0"/>
            <wp:wrapThrough wrapText="bothSides">
              <wp:wrapPolygon edited="0">
                <wp:start x="457" y="0"/>
                <wp:lineTo x="0" y="686"/>
                <wp:lineTo x="0" y="20579"/>
                <wp:lineTo x="457" y="21265"/>
                <wp:lineTo x="20807" y="21265"/>
                <wp:lineTo x="21265" y="20579"/>
                <wp:lineTo x="21265" y="686"/>
                <wp:lineTo x="20807" y="0"/>
                <wp:lineTo x="457" y="0"/>
              </wp:wrapPolygon>
            </wp:wrapThrough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FE0249" w14:textId="256E9D04" w:rsidR="00DA6F67" w:rsidRDefault="00DA6F67" w:rsidP="00DA6F67">
      <w:pPr>
        <w:rPr>
          <w:rFonts w:ascii="Times New Roman" w:hAnsi="Times New Roman" w:cs="Times New Roman"/>
          <w:sz w:val="24"/>
          <w:szCs w:val="24"/>
        </w:rPr>
      </w:pPr>
    </w:p>
    <w:p w14:paraId="1F8A7819" w14:textId="1E2E222A" w:rsidR="00F81214" w:rsidRDefault="00F81214" w:rsidP="00DA6F67">
      <w:pPr>
        <w:rPr>
          <w:rFonts w:ascii="Times New Roman" w:hAnsi="Times New Roman" w:cs="Times New Roman"/>
          <w:sz w:val="24"/>
          <w:szCs w:val="24"/>
        </w:rPr>
      </w:pPr>
    </w:p>
    <w:p w14:paraId="6AE158E2" w14:textId="77777777" w:rsidR="00F81214" w:rsidRDefault="00F81214" w:rsidP="00DA6F67">
      <w:pPr>
        <w:rPr>
          <w:rFonts w:ascii="Times New Roman" w:hAnsi="Times New Roman" w:cs="Times New Roman"/>
          <w:sz w:val="24"/>
          <w:szCs w:val="24"/>
        </w:rPr>
      </w:pPr>
    </w:p>
    <w:p w14:paraId="416DC60B" w14:textId="570A05ED" w:rsidR="00DA6F67" w:rsidRDefault="00DA6F67" w:rsidP="00DA6F67">
      <w:pPr>
        <w:rPr>
          <w:rFonts w:ascii="Times New Roman" w:hAnsi="Times New Roman" w:cs="Times New Roman"/>
          <w:sz w:val="24"/>
          <w:szCs w:val="24"/>
        </w:rPr>
      </w:pPr>
    </w:p>
    <w:p w14:paraId="06A97A31" w14:textId="2EC15E1A" w:rsidR="00A32DE5" w:rsidRPr="00A32DE5" w:rsidRDefault="00A32DE5" w:rsidP="00A32DE5">
      <w:pPr>
        <w:rPr>
          <w:rFonts w:ascii="Times New Roman" w:hAnsi="Times New Roman" w:cs="Times New Roman"/>
          <w:sz w:val="24"/>
          <w:szCs w:val="24"/>
        </w:rPr>
      </w:pPr>
    </w:p>
    <w:p w14:paraId="4B43DD0B" w14:textId="0583C16C" w:rsidR="00A32DE5" w:rsidRPr="00A32DE5" w:rsidRDefault="00A32DE5" w:rsidP="00A32DE5">
      <w:pPr>
        <w:rPr>
          <w:rFonts w:ascii="Times New Roman" w:hAnsi="Times New Roman" w:cs="Times New Roman"/>
          <w:sz w:val="24"/>
          <w:szCs w:val="24"/>
        </w:rPr>
      </w:pPr>
    </w:p>
    <w:p w14:paraId="2A9FF838" w14:textId="560247B8" w:rsidR="00A32DE5" w:rsidRPr="00A32DE5" w:rsidRDefault="00A32DE5" w:rsidP="00A32DE5">
      <w:pPr>
        <w:rPr>
          <w:rFonts w:ascii="Times New Roman" w:hAnsi="Times New Roman" w:cs="Times New Roman"/>
          <w:sz w:val="24"/>
          <w:szCs w:val="24"/>
        </w:rPr>
      </w:pPr>
    </w:p>
    <w:p w14:paraId="308653B5" w14:textId="36922DBD" w:rsidR="00A32DE5" w:rsidRPr="00A32DE5" w:rsidRDefault="00A32DE5" w:rsidP="00A32DE5">
      <w:pPr>
        <w:rPr>
          <w:rFonts w:ascii="Times New Roman" w:hAnsi="Times New Roman" w:cs="Times New Roman"/>
          <w:sz w:val="24"/>
          <w:szCs w:val="24"/>
        </w:rPr>
      </w:pPr>
      <w:r w:rsidRPr="00DA6F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6D438A5" wp14:editId="72E42999">
                <wp:simplePos x="0" y="0"/>
                <wp:positionH relativeFrom="column">
                  <wp:posOffset>3461385</wp:posOffset>
                </wp:positionH>
                <wp:positionV relativeFrom="paragraph">
                  <wp:posOffset>242570</wp:posOffset>
                </wp:positionV>
                <wp:extent cx="2360930" cy="1924050"/>
                <wp:effectExtent l="0" t="0" r="8890" b="0"/>
                <wp:wrapSquare wrapText="bothSides"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4B951" w14:textId="4EEBFFB7" w:rsidR="00DA6F67" w:rsidRDefault="00D67816" w:rsidP="00DA6F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D6781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Pierwszeństwo dla nadjeżdżających z przeciwka</w:t>
                            </w:r>
                          </w:p>
                          <w:p w14:paraId="4EBDF861" w14:textId="050EE341" w:rsidR="00D67816" w:rsidRPr="00F81214" w:rsidRDefault="00D67816" w:rsidP="00DA6F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8121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Zabrania kierującym wjazdu na zwężony odcinek jezdni, jeżeli zmusiłoby to kierujących znajdujących się na tym odcinku lub zbliżających się do niego z przeciwnej strony do zatrzymania się.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438A5" id="_x0000_s1031" type="#_x0000_t202" style="position:absolute;margin-left:272.55pt;margin-top:19.1pt;width:185.9pt;height:151.5pt;z-index:2516828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" stroked="f">
                <v:textbox>
                  <w:txbxContent>
                    <w:p w14:paraId="7094B951" w14:textId="4EEBFFB7" w:rsidR="00DA6F67" w:rsidRDefault="00D67816" w:rsidP="00DA6F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D6781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Pierwszeństwo dla nadjeżdżających z przeciwka</w:t>
                      </w:r>
                    </w:p>
                    <w:p w14:paraId="4EBDF861" w14:textId="050EE341" w:rsidR="00D67816" w:rsidRPr="00F81214" w:rsidRDefault="00D67816" w:rsidP="00DA6F67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F81214">
                        <w:rPr>
                          <w:rFonts w:ascii="Times New Roman" w:hAnsi="Times New Roman" w:cs="Times New Roman"/>
                          <w:i/>
                          <w:iCs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Zabrania kierującym wjazdu na zwężony odcinek jezdni, jeżeli zmusiłoby to kierujących znajdujących się na tym odcinku lub zbliżających się do niego z przeciwnej strony do zatrzymania się.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678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94BD71F" wp14:editId="7B85A076">
                <wp:simplePos x="0" y="0"/>
                <wp:positionH relativeFrom="column">
                  <wp:posOffset>-22860</wp:posOffset>
                </wp:positionH>
                <wp:positionV relativeFrom="paragraph">
                  <wp:posOffset>236855</wp:posOffset>
                </wp:positionV>
                <wp:extent cx="2360930" cy="1404620"/>
                <wp:effectExtent l="0" t="0" r="8890" b="0"/>
                <wp:wrapSquare wrapText="bothSides"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14B2B" w14:textId="0E04CD38" w:rsidR="00D67816" w:rsidRDefault="00D67816" w:rsidP="00D678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D6781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Pierwszeństwo na zwężonym odcinku jezdni</w:t>
                            </w:r>
                          </w:p>
                          <w:p w14:paraId="69418714" w14:textId="690B7F9B" w:rsidR="00D67816" w:rsidRPr="00D67816" w:rsidRDefault="00D67816" w:rsidP="00D678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6781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Oznacza, że kierujący przejeżdżają  przed kierującymi zbliżającymi się z kierunku przeciwnego.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4BD71F" id="_x0000_s1032" type="#_x0000_t202" style="position:absolute;margin-left:-1.8pt;margin-top:18.65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" stroked="f">
                <v:textbox style="mso-fit-shape-to-text:t">
                  <w:txbxContent>
                    <w:p w14:paraId="36B14B2B" w14:textId="0E04CD38" w:rsidR="00D67816" w:rsidRDefault="00D67816" w:rsidP="00D678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D6781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Pierwszeństwo na zwężonym odcinku jezdni</w:t>
                      </w:r>
                    </w:p>
                    <w:p w14:paraId="69418714" w14:textId="690B7F9B" w:rsidR="00D67816" w:rsidRPr="00D67816" w:rsidRDefault="00D67816" w:rsidP="00D6781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D67816">
                        <w:rPr>
                          <w:rFonts w:ascii="Times New Roman" w:hAnsi="Times New Roman" w:cs="Times New Roman"/>
                          <w:i/>
                          <w:iCs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Oznacza, że kierujący przejeżdżają  przed kierującymi zbliżającymi się z kierunku przeciwnego.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C22B63" w14:textId="0EF5DBA9" w:rsidR="00A32DE5" w:rsidRPr="00A32DE5" w:rsidRDefault="00A32DE5" w:rsidP="00A32DE5">
      <w:pPr>
        <w:rPr>
          <w:rFonts w:ascii="Times New Roman" w:hAnsi="Times New Roman" w:cs="Times New Roman"/>
          <w:sz w:val="24"/>
          <w:szCs w:val="24"/>
        </w:rPr>
      </w:pPr>
    </w:p>
    <w:p w14:paraId="22A9D193" w14:textId="67D9C506" w:rsidR="00A32DE5" w:rsidRPr="00A32DE5" w:rsidRDefault="00A32DE5" w:rsidP="00A32DE5">
      <w:pPr>
        <w:rPr>
          <w:rFonts w:ascii="Times New Roman" w:hAnsi="Times New Roman" w:cs="Times New Roman"/>
          <w:sz w:val="24"/>
          <w:szCs w:val="24"/>
        </w:rPr>
      </w:pPr>
    </w:p>
    <w:p w14:paraId="2868621B" w14:textId="47886100" w:rsidR="00A32DE5" w:rsidRPr="00A32DE5" w:rsidRDefault="00A32DE5" w:rsidP="00A32DE5">
      <w:pPr>
        <w:rPr>
          <w:rFonts w:ascii="Times New Roman" w:hAnsi="Times New Roman" w:cs="Times New Roman"/>
          <w:sz w:val="24"/>
          <w:szCs w:val="24"/>
        </w:rPr>
      </w:pPr>
    </w:p>
    <w:p w14:paraId="55FE29DF" w14:textId="129926EE" w:rsidR="00A32DE5" w:rsidRPr="00A32DE5" w:rsidRDefault="00A32DE5" w:rsidP="00A32DE5">
      <w:pPr>
        <w:rPr>
          <w:rFonts w:ascii="Times New Roman" w:hAnsi="Times New Roman" w:cs="Times New Roman"/>
          <w:sz w:val="24"/>
          <w:szCs w:val="24"/>
        </w:rPr>
      </w:pPr>
    </w:p>
    <w:p w14:paraId="187746EA" w14:textId="32E8394E" w:rsidR="00A32DE5" w:rsidRPr="00A32DE5" w:rsidRDefault="00A32DE5" w:rsidP="00A32DE5">
      <w:pPr>
        <w:rPr>
          <w:rFonts w:ascii="Times New Roman" w:hAnsi="Times New Roman" w:cs="Times New Roman"/>
          <w:sz w:val="24"/>
          <w:szCs w:val="24"/>
        </w:rPr>
      </w:pPr>
    </w:p>
    <w:p w14:paraId="11EB24F4" w14:textId="04F5604A" w:rsidR="00A32DE5" w:rsidRPr="00A32DE5" w:rsidRDefault="00A32DE5" w:rsidP="00A32DE5">
      <w:pPr>
        <w:rPr>
          <w:rFonts w:ascii="Times New Roman" w:hAnsi="Times New Roman" w:cs="Times New Roman"/>
          <w:sz w:val="24"/>
          <w:szCs w:val="24"/>
        </w:rPr>
      </w:pPr>
    </w:p>
    <w:p w14:paraId="547B9A79" w14:textId="24E1F883" w:rsidR="00A32DE5" w:rsidRDefault="00A32DE5" w:rsidP="00A32DE5">
      <w:pPr>
        <w:rPr>
          <w:rFonts w:ascii="Times New Roman" w:hAnsi="Times New Roman" w:cs="Times New Roman"/>
          <w:sz w:val="24"/>
          <w:szCs w:val="24"/>
        </w:rPr>
      </w:pPr>
    </w:p>
    <w:p w14:paraId="6834A497" w14:textId="77777777" w:rsidR="00A32DE5" w:rsidRDefault="00A32DE5" w:rsidP="00A32DE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nadzieję, że nie znaki informacyjne nie były takie trudne.</w:t>
      </w:r>
    </w:p>
    <w:p w14:paraId="0C078A4B" w14:textId="3DBEEA81" w:rsidR="00A32DE5" w:rsidRDefault="00A32DE5" w:rsidP="00A32DE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jutro krótki teścik dla sprawdzenia Waszej wiedzy!!!!!</w:t>
      </w:r>
    </w:p>
    <w:p w14:paraId="5D30212B" w14:textId="60373A4B" w:rsidR="00A32DE5" w:rsidRPr="00A32DE5" w:rsidRDefault="00A32DE5" w:rsidP="00A32DE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6A81BABB" wp14:editId="13C10D52">
            <wp:simplePos x="0" y="0"/>
            <wp:positionH relativeFrom="column">
              <wp:posOffset>2755900</wp:posOffset>
            </wp:positionH>
            <wp:positionV relativeFrom="paragraph">
              <wp:posOffset>10160</wp:posOffset>
            </wp:positionV>
            <wp:extent cx="643467" cy="868680"/>
            <wp:effectExtent l="0" t="0" r="4445" b="7620"/>
            <wp:wrapThrough wrapText="bothSides">
              <wp:wrapPolygon edited="0">
                <wp:start x="0" y="0"/>
                <wp:lineTo x="0" y="21316"/>
                <wp:lineTo x="21110" y="21316"/>
                <wp:lineTo x="21110" y="0"/>
                <wp:lineTo x="0" y="0"/>
              </wp:wrapPolygon>
            </wp:wrapThrough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67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32DE5" w:rsidRPr="00A32DE5" w:rsidSect="00A32DE5">
      <w:pgSz w:w="11906" w:h="16838"/>
      <w:pgMar w:top="993" w:right="991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53BC8" w14:textId="77777777" w:rsidR="00C1146D" w:rsidRDefault="00C1146D" w:rsidP="00F81214">
      <w:pPr>
        <w:spacing w:after="0" w:line="240" w:lineRule="auto"/>
      </w:pPr>
      <w:r>
        <w:separator/>
      </w:r>
    </w:p>
  </w:endnote>
  <w:endnote w:type="continuationSeparator" w:id="0">
    <w:p w14:paraId="5CD9F63C" w14:textId="77777777" w:rsidR="00C1146D" w:rsidRDefault="00C1146D" w:rsidP="00F81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2A5D2" w14:textId="77777777" w:rsidR="00C1146D" w:rsidRDefault="00C1146D" w:rsidP="00F81214">
      <w:pPr>
        <w:spacing w:after="0" w:line="240" w:lineRule="auto"/>
      </w:pPr>
      <w:r>
        <w:separator/>
      </w:r>
    </w:p>
  </w:footnote>
  <w:footnote w:type="continuationSeparator" w:id="0">
    <w:p w14:paraId="33A7EB03" w14:textId="77777777" w:rsidR="00C1146D" w:rsidRDefault="00C1146D" w:rsidP="00F81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C67A"/>
      </v:shape>
    </w:pict>
  </w:numPicBullet>
  <w:abstractNum w:abstractNumId="0" w15:restartNumberingAfterBreak="0">
    <w:nsid w:val="73DC0B3A"/>
    <w:multiLevelType w:val="hybridMultilevel"/>
    <w:tmpl w:val="C04A872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4B"/>
    <w:rsid w:val="00082774"/>
    <w:rsid w:val="00102DA2"/>
    <w:rsid w:val="0021404B"/>
    <w:rsid w:val="00470109"/>
    <w:rsid w:val="005C09B1"/>
    <w:rsid w:val="005C602B"/>
    <w:rsid w:val="005F0CF1"/>
    <w:rsid w:val="00816771"/>
    <w:rsid w:val="008964BD"/>
    <w:rsid w:val="00A32DE5"/>
    <w:rsid w:val="00AD38DF"/>
    <w:rsid w:val="00C1146D"/>
    <w:rsid w:val="00D41E54"/>
    <w:rsid w:val="00D67816"/>
    <w:rsid w:val="00DA6F67"/>
    <w:rsid w:val="00E24696"/>
    <w:rsid w:val="00E861E7"/>
    <w:rsid w:val="00F22F20"/>
    <w:rsid w:val="00F81214"/>
    <w:rsid w:val="00F8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BE308"/>
  <w15:chartTrackingRefBased/>
  <w15:docId w15:val="{BB93ADAD-835F-43C0-9DBA-40885A2E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774"/>
    <w:pPr>
      <w:ind w:left="720"/>
      <w:contextualSpacing/>
    </w:pPr>
  </w:style>
  <w:style w:type="character" w:customStyle="1" w:styleId="znaknazwa">
    <w:name w:val="znak_nazwa"/>
    <w:basedOn w:val="Domylnaczcionkaakapitu"/>
    <w:rsid w:val="00DA6F67"/>
  </w:style>
  <w:style w:type="character" w:customStyle="1" w:styleId="znakopis">
    <w:name w:val="znak_opis"/>
    <w:basedOn w:val="Domylnaczcionkaakapitu"/>
    <w:rsid w:val="00DA6F67"/>
  </w:style>
  <w:style w:type="paragraph" w:styleId="Nagwek">
    <w:name w:val="header"/>
    <w:basedOn w:val="Normalny"/>
    <w:link w:val="NagwekZnak"/>
    <w:uiPriority w:val="99"/>
    <w:unhideWhenUsed/>
    <w:rsid w:val="00F81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214"/>
  </w:style>
  <w:style w:type="paragraph" w:styleId="Stopka">
    <w:name w:val="footer"/>
    <w:basedOn w:val="Normalny"/>
    <w:link w:val="StopkaZnak"/>
    <w:uiPriority w:val="99"/>
    <w:unhideWhenUsed/>
    <w:rsid w:val="00F81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Turała</dc:creator>
  <cp:keywords/>
  <dc:description/>
  <cp:lastModifiedBy>Małgorzata Turała</cp:lastModifiedBy>
  <cp:revision>10</cp:revision>
  <dcterms:created xsi:type="dcterms:W3CDTF">2020-05-01T19:23:00Z</dcterms:created>
  <dcterms:modified xsi:type="dcterms:W3CDTF">2020-05-03T10:04:00Z</dcterms:modified>
</cp:coreProperties>
</file>